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55F8" w:rsidRDefault="008155F8" w:rsidP="001E6DAD">
      <w:pPr>
        <w:spacing w:after="0"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8155F8" w:rsidRPr="008155F8" w:rsidRDefault="00C062F3" w:rsidP="008155F8">
      <w:pPr>
        <w:spacing w:after="0" w:line="360" w:lineRule="auto"/>
        <w:jc w:val="center"/>
        <w:rPr>
          <w:rFonts w:ascii="Arial" w:hAnsi="Arial" w:cs="Arial"/>
          <w:b/>
          <w:bCs/>
          <w:lang w:val="mn-MN"/>
        </w:rPr>
      </w:pPr>
      <w:r w:rsidRPr="00C062F3">
        <w:rPr>
          <w:rFonts w:ascii="Arial" w:hAnsi="Arial" w:cs="Arial"/>
          <w:b/>
          <w:bCs/>
          <w:lang w:val="mn-MN"/>
        </w:rPr>
        <w:t>СОНГОН ШАЛГАРУУЛАЛТЫН УРИЛГА</w:t>
      </w:r>
    </w:p>
    <w:p w:rsidR="00C60392" w:rsidRDefault="00C062F3" w:rsidP="00C60392">
      <w:pPr>
        <w:spacing w:after="0" w:line="240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>
        <w:rPr>
          <w:rFonts w:ascii="Arial" w:eastAsia="Calibri" w:hAnsi="Arial" w:cs="Arial"/>
          <w:kern w:val="0"/>
          <w:lang w:val="mn-MN"/>
          <w14:ligatures w14:val="none"/>
        </w:rPr>
        <w:t>ОРХОН АЙМГИЙН ХҮН АМЫН 202</w:t>
      </w:r>
      <w:r w:rsidR="000C4BC9">
        <w:rPr>
          <w:rFonts w:ascii="Arial" w:eastAsia="Calibri" w:hAnsi="Arial" w:cs="Arial"/>
          <w:kern w:val="0"/>
          <w:lang w:val="mn-MN"/>
          <w14:ligatures w14:val="none"/>
        </w:rPr>
        <w:t>5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 ОНЫ ХАВРЫН УЛИРЛЫН ХҮНСНИЙ ХЭРЭГЦЭЭНД ЗОРИУЛАН МАХНЫ</w:t>
      </w:r>
      <w:r w:rsidR="000C4BC9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НӨӨЦ БҮРДҮҮЛЭХ АРГА ХЭМЖЭЭНД ОРОЛЦОХ ХҮСЭЛТЭЙ </w:t>
      </w:r>
      <w:r w:rsidR="00850868" w:rsidRPr="009E30D6">
        <w:rPr>
          <w:rFonts w:ascii="Arial" w:eastAsia="Calibri" w:hAnsi="Arial" w:cs="Arial"/>
          <w:color w:val="000000" w:themeColor="text1"/>
          <w:kern w:val="0"/>
          <w:lang w:val="mn-MN"/>
          <w14:ligatures w14:val="none"/>
        </w:rPr>
        <w:t xml:space="preserve">МАЛ ТӨХӨӨРӨХ, МАХ БОЛОВСРУУЛАХ ҮЙЛДВЭР БҮХИЙ </w:t>
      </w:r>
      <w:r>
        <w:rPr>
          <w:rFonts w:ascii="Arial" w:eastAsia="Calibri" w:hAnsi="Arial" w:cs="Arial"/>
          <w:kern w:val="0"/>
          <w:lang w:val="mn-MN"/>
          <w14:ligatures w14:val="none"/>
        </w:rPr>
        <w:t>АЖ АХУЙН НЭГЖИЙГ СОНГОН ШАЛГАРУУЛАЛТАД ОРОЛЦОХЫГ УРЬЖ БАЙНА.</w:t>
      </w:r>
      <w:r w:rsidRPr="0020030D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</w:p>
    <w:p w:rsidR="00C062F3" w:rsidRPr="002553B2" w:rsidRDefault="00C062F3" w:rsidP="008155F8">
      <w:pPr>
        <w:spacing w:after="0" w:line="360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 w:rsidRPr="002553B2">
        <w:rPr>
          <w:rFonts w:ascii="Arial" w:eastAsia="Calibri" w:hAnsi="Arial" w:cs="Arial"/>
          <w:b/>
          <w:kern w:val="0"/>
          <w:lang w:val="mn-MN"/>
          <w14:ligatures w14:val="none"/>
        </w:rPr>
        <w:t>Төслийн нэр: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Times New Roman" w:hAnsi="Arial" w:cs="Arial"/>
          <w:color w:val="050505"/>
          <w:kern w:val="0"/>
          <w:sz w:val="23"/>
          <w:szCs w:val="23"/>
          <w:lang w:val="mn-MN"/>
          <w14:ligatures w14:val="none"/>
        </w:rPr>
        <w:t>Орхон аймгийн</w:t>
      </w:r>
      <w:r w:rsidRPr="003B28A3">
        <w:rPr>
          <w:rFonts w:ascii="Arial" w:eastAsia="Times New Roman" w:hAnsi="Arial" w:cs="Arial"/>
          <w:color w:val="050505"/>
          <w:kern w:val="0"/>
          <w:sz w:val="23"/>
          <w:szCs w:val="23"/>
          <w:lang w:val="mn-MN"/>
          <w14:ligatures w14:val="none"/>
        </w:rPr>
        <w:t xml:space="preserve"> хүн амын 202</w:t>
      </w:r>
      <w:r w:rsidR="000C4BC9">
        <w:rPr>
          <w:rFonts w:ascii="Arial" w:eastAsia="Times New Roman" w:hAnsi="Arial" w:cs="Arial"/>
          <w:color w:val="050505"/>
          <w:kern w:val="0"/>
          <w:sz w:val="23"/>
          <w:szCs w:val="23"/>
          <w:lang w:val="mn-MN"/>
          <w14:ligatures w14:val="none"/>
        </w:rPr>
        <w:t>5</w:t>
      </w:r>
      <w:r w:rsidRPr="003B28A3">
        <w:rPr>
          <w:rFonts w:ascii="Arial" w:eastAsia="Times New Roman" w:hAnsi="Arial" w:cs="Arial"/>
          <w:color w:val="050505"/>
          <w:kern w:val="0"/>
          <w:sz w:val="23"/>
          <w:szCs w:val="23"/>
          <w:lang w:val="mn-MN"/>
          <w14:ligatures w14:val="none"/>
        </w:rPr>
        <w:t xml:space="preserve"> оны хаврын улирлын махны нөөц бүрдүүлэх </w:t>
      </w:r>
    </w:p>
    <w:p w:rsidR="00C062F3" w:rsidRPr="008625A7" w:rsidRDefault="00C062F3" w:rsidP="008155F8">
      <w:pPr>
        <w:spacing w:after="0" w:line="360" w:lineRule="auto"/>
        <w:ind w:firstLine="720"/>
        <w:rPr>
          <w:rFonts w:ascii="Arial" w:eastAsia="Calibri" w:hAnsi="Arial" w:cs="Arial"/>
          <w:color w:val="000000" w:themeColor="text1"/>
          <w:kern w:val="0"/>
          <w:lang w:val="mn-MN"/>
          <w14:ligatures w14:val="none"/>
        </w:rPr>
      </w:pPr>
      <w:r w:rsidRPr="002553B2">
        <w:rPr>
          <w:rFonts w:ascii="Arial" w:eastAsia="Calibri" w:hAnsi="Arial" w:cs="Arial"/>
          <w:b/>
          <w:kern w:val="0"/>
          <w:lang w:val="mn-MN"/>
          <w14:ligatures w14:val="none"/>
        </w:rPr>
        <w:t xml:space="preserve">Сонгон шалгаруулалтын дугаар: </w:t>
      </w:r>
      <w:r w:rsidRPr="00B32C26">
        <w:rPr>
          <w:rFonts w:ascii="Arial" w:eastAsia="Calibri" w:hAnsi="Arial" w:cs="Arial"/>
          <w:bCs/>
          <w:color w:val="000000" w:themeColor="text1"/>
          <w:kern w:val="0"/>
          <w:lang w:val="mn-MN"/>
          <w14:ligatures w14:val="none"/>
        </w:rPr>
        <w:t>ОА</w:t>
      </w:r>
      <w:r w:rsidRPr="008625A7">
        <w:rPr>
          <w:rFonts w:ascii="Arial" w:eastAsia="Calibri" w:hAnsi="Arial" w:cs="Arial"/>
          <w:color w:val="000000" w:themeColor="text1"/>
          <w:kern w:val="0"/>
          <w:lang w:val="mn-MN"/>
          <w14:ligatures w14:val="none"/>
        </w:rPr>
        <w:t>ХХААГ/202</w:t>
      </w:r>
      <w:r w:rsidR="000C4BC9">
        <w:rPr>
          <w:rFonts w:ascii="Arial" w:eastAsia="Calibri" w:hAnsi="Arial" w:cs="Arial"/>
          <w:color w:val="000000" w:themeColor="text1"/>
          <w:kern w:val="0"/>
          <w:lang w:val="mn-MN"/>
          <w14:ligatures w14:val="none"/>
        </w:rPr>
        <w:t>4</w:t>
      </w:r>
      <w:r w:rsidRPr="008625A7">
        <w:rPr>
          <w:rFonts w:ascii="Arial" w:eastAsia="Calibri" w:hAnsi="Arial" w:cs="Arial"/>
          <w:color w:val="000000" w:themeColor="text1"/>
          <w:kern w:val="0"/>
          <w:lang w:val="mn-MN"/>
          <w14:ligatures w14:val="none"/>
        </w:rPr>
        <w:t>.01</w:t>
      </w:r>
    </w:p>
    <w:p w:rsidR="00C062F3" w:rsidRPr="002553B2" w:rsidRDefault="00C062F3" w:rsidP="008155F8">
      <w:pPr>
        <w:spacing w:after="0" w:line="360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 w:rsidRPr="002553B2">
        <w:rPr>
          <w:rFonts w:ascii="Arial" w:eastAsia="Calibri" w:hAnsi="Arial" w:cs="Arial"/>
          <w:b/>
          <w:kern w:val="0"/>
          <w:lang w:val="mn-MN"/>
          <w14:ligatures w14:val="none"/>
        </w:rPr>
        <w:t>Байршил: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mn-MN"/>
          <w14:ligatures w14:val="none"/>
        </w:rPr>
        <w:t>Орхон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аймаг</w:t>
      </w:r>
      <w:r>
        <w:rPr>
          <w:rFonts w:ascii="Arial" w:eastAsia="Calibri" w:hAnsi="Arial" w:cs="Arial"/>
          <w:kern w:val="0"/>
          <w:lang w:val="mn-MN"/>
          <w14:ligatures w14:val="none"/>
        </w:rPr>
        <w:t>. Баян-Өндөр сум.</w:t>
      </w:r>
    </w:p>
    <w:p w:rsidR="00C062F3" w:rsidRDefault="00C062F3" w:rsidP="008155F8">
      <w:pPr>
        <w:spacing w:after="0" w:line="360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>
        <w:rPr>
          <w:rFonts w:ascii="Arial" w:eastAsia="Calibri" w:hAnsi="Arial" w:cs="Arial"/>
          <w:kern w:val="0"/>
          <w:lang w:val="mn-MN"/>
          <w14:ligatures w14:val="none"/>
        </w:rPr>
        <w:t>Нэг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. Оролцогч</w:t>
      </w:r>
      <w:r>
        <w:rPr>
          <w:rFonts w:ascii="Arial" w:eastAsia="Calibri" w:hAnsi="Arial" w:cs="Arial"/>
          <w:kern w:val="0"/>
          <w:lang w:val="mn-MN"/>
          <w14:ligatures w14:val="none"/>
        </w:rPr>
        <w:t>ийн саналыг</w:t>
      </w:r>
      <w:r w:rsidR="00A06186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202</w:t>
      </w:r>
      <w:r w:rsidR="000C4BC9">
        <w:rPr>
          <w:rFonts w:ascii="Arial" w:eastAsia="Calibri" w:hAnsi="Arial" w:cs="Arial"/>
          <w:kern w:val="0"/>
          <w:lang w:val="mn-MN"/>
          <w14:ligatures w14:val="none"/>
        </w:rPr>
        <w:t>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оны</w:t>
      </w:r>
      <w:r w:rsidR="00A06186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mn-MN"/>
          <w14:ligatures w14:val="none"/>
        </w:rPr>
        <w:t>1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1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д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үгээ</w:t>
      </w:r>
      <w:r>
        <w:rPr>
          <w:rFonts w:ascii="Arial" w:eastAsia="Calibri" w:hAnsi="Arial" w:cs="Arial"/>
          <w:kern w:val="0"/>
          <w:lang w:val="mn-MN"/>
          <w14:ligatures w14:val="none"/>
        </w:rPr>
        <w:t>р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сарын 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04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-н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ий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өдр</w:t>
      </w:r>
      <w:r>
        <w:rPr>
          <w:rFonts w:ascii="Arial" w:eastAsia="Calibri" w:hAnsi="Arial" w:cs="Arial"/>
          <w:kern w:val="0"/>
          <w:lang w:val="mn-MN"/>
          <w14:ligatures w14:val="none"/>
        </w:rPr>
        <w:t>өөс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202</w:t>
      </w:r>
      <w:r w:rsidR="000C4BC9">
        <w:rPr>
          <w:rFonts w:ascii="Arial" w:eastAsia="Calibri" w:hAnsi="Arial" w:cs="Arial"/>
          <w:kern w:val="0"/>
          <w:lang w:val="mn-MN"/>
          <w14:ligatures w14:val="none"/>
        </w:rPr>
        <w:t>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оны</w:t>
      </w:r>
      <w:r w:rsidR="00A06186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mn-MN"/>
          <w14:ligatures w14:val="none"/>
        </w:rPr>
        <w:t>1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2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д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угаа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р сарын 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04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-н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ий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өдрий</w:t>
      </w:r>
      <w:r>
        <w:rPr>
          <w:rFonts w:ascii="Arial" w:eastAsia="Calibri" w:hAnsi="Arial" w:cs="Arial"/>
          <w:kern w:val="0"/>
          <w:lang w:val="mn-MN"/>
          <w14:ligatures w14:val="none"/>
        </w:rPr>
        <w:t>н 15:00 цаг хүртэл 30 хоногийн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mn-MN"/>
          <w14:ligatures w14:val="none"/>
        </w:rPr>
        <w:t>хугацаанд хүлээн авна.</w:t>
      </w:r>
    </w:p>
    <w:p w:rsidR="00C062F3" w:rsidRDefault="00C062F3" w:rsidP="008155F8">
      <w:pPr>
        <w:spacing w:after="0" w:line="256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>
        <w:rPr>
          <w:rFonts w:ascii="Arial" w:eastAsia="Calibri" w:hAnsi="Arial" w:cs="Arial"/>
          <w:kern w:val="0"/>
          <w:lang w:val="mn-MN"/>
          <w14:ligatures w14:val="none"/>
        </w:rPr>
        <w:t xml:space="preserve">Оролцогч нь 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саналаа битүүмжилсэн байдлаар эх хувь болон хуулбар 1 хувийг бэлтгэн 202</w:t>
      </w:r>
      <w:r w:rsidR="000C4BC9">
        <w:rPr>
          <w:rFonts w:ascii="Arial" w:eastAsia="Calibri" w:hAnsi="Arial" w:cs="Arial"/>
          <w:kern w:val="0"/>
          <w:lang w:val="mn-MN"/>
          <w14:ligatures w14:val="none"/>
        </w:rPr>
        <w:t>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оны </w:t>
      </w:r>
      <w:r>
        <w:rPr>
          <w:rFonts w:ascii="Arial" w:eastAsia="Calibri" w:hAnsi="Arial" w:cs="Arial"/>
          <w:kern w:val="0"/>
          <w:lang w:val="mn-MN"/>
          <w14:ligatures w14:val="none"/>
        </w:rPr>
        <w:t>1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2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д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угаа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р сарын 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04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>-н</w:t>
      </w:r>
      <w:r w:rsidR="00E81740">
        <w:rPr>
          <w:rFonts w:ascii="Arial" w:eastAsia="Calibri" w:hAnsi="Arial" w:cs="Arial"/>
          <w:kern w:val="0"/>
          <w:lang w:val="mn-MN"/>
          <w14:ligatures w14:val="none"/>
        </w:rPr>
        <w:t>ий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өдрий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н 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 15:00 цагаас өмнө аймгийн </w:t>
      </w:r>
      <w:r>
        <w:rPr>
          <w:rFonts w:ascii="Arial" w:eastAsia="Calibri" w:hAnsi="Arial" w:cs="Arial"/>
          <w:kern w:val="0"/>
          <w:lang w:val="mn-MN"/>
          <w14:ligatures w14:val="none"/>
        </w:rPr>
        <w:t>Хүнс, хөдөө аж ахуйн газар</w:t>
      </w:r>
      <w:r w:rsidR="008155F8">
        <w:rPr>
          <w:rFonts w:ascii="Arial" w:eastAsia="Calibri" w:hAnsi="Arial" w:cs="Arial"/>
          <w:kern w:val="0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(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Орхон аймаг. Баян-Өндөр сум. Зэст баг. Захиргааны </w:t>
      </w:r>
      <w:r>
        <w:rPr>
          <w:rFonts w:ascii="Arial" w:eastAsia="Calibri" w:hAnsi="Arial" w:cs="Arial"/>
          <w:kern w:val="0"/>
          <w14:ligatures w14:val="none"/>
        </w:rPr>
        <w:t>III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 байр, 3 давхар, 306 тоот өрөө, Ажлын хэсгийн нарийн бичигт, холбогдох утас 77733153, </w:t>
      </w:r>
      <w:r w:rsidRPr="00E81740">
        <w:rPr>
          <w:rFonts w:ascii="Arial" w:eastAsia="Calibri" w:hAnsi="Arial" w:cs="Arial"/>
          <w:kern w:val="0"/>
          <w:lang w:val="mn-MN"/>
          <w14:ligatures w14:val="none"/>
        </w:rPr>
        <w:t>99368025</w:t>
      </w:r>
      <w:r>
        <w:rPr>
          <w:rFonts w:ascii="Arial" w:eastAsia="Calibri" w:hAnsi="Arial" w:cs="Arial"/>
          <w:kern w:val="0"/>
          <w14:ligatures w14:val="none"/>
        </w:rPr>
        <w:t>)</w:t>
      </w:r>
      <w:r>
        <w:rPr>
          <w:rFonts w:ascii="Arial" w:eastAsia="Calibri" w:hAnsi="Arial" w:cs="Arial"/>
          <w:kern w:val="0"/>
          <w:lang w:val="mn-MN"/>
          <w14:ligatures w14:val="none"/>
        </w:rPr>
        <w:t xml:space="preserve">-т </w:t>
      </w:r>
      <w:r w:rsidRPr="002553B2">
        <w:rPr>
          <w:rFonts w:ascii="Arial" w:eastAsia="Calibri" w:hAnsi="Arial" w:cs="Arial"/>
          <w:kern w:val="0"/>
          <w:lang w:val="mn-MN"/>
          <w14:ligatures w14:val="none"/>
        </w:rPr>
        <w:t xml:space="preserve">ирүүлнэ. </w:t>
      </w:r>
    </w:p>
    <w:p w:rsidR="00C062F3" w:rsidRPr="004B3F40" w:rsidRDefault="00C062F3" w:rsidP="008155F8">
      <w:pPr>
        <w:spacing w:after="0" w:line="256" w:lineRule="auto"/>
        <w:ind w:firstLine="720"/>
        <w:jc w:val="both"/>
        <w:rPr>
          <w:rFonts w:ascii="Arial" w:eastAsia="Calibri" w:hAnsi="Arial" w:cs="Arial"/>
          <w:kern w:val="0"/>
          <w:lang w:val="mn-MN"/>
          <w14:ligatures w14:val="none"/>
        </w:rPr>
      </w:pPr>
      <w:r w:rsidRPr="004B3F40">
        <w:rPr>
          <w:rFonts w:ascii="Arial" w:eastAsia="Calibri" w:hAnsi="Arial" w:cs="Arial"/>
          <w:kern w:val="0"/>
          <w:lang w:val="mn-MN"/>
          <w14:ligatures w14:val="none"/>
        </w:rPr>
        <w:t xml:space="preserve">Дэлгэрэнгүй мэдээллийг </w:t>
      </w:r>
      <w:r w:rsidRPr="004B3F40">
        <w:rPr>
          <w:rFonts w:ascii="Arial" w:eastAsia="Calibri" w:hAnsi="Arial" w:cs="Arial"/>
          <w:kern w:val="0"/>
          <w14:ligatures w14:val="none"/>
        </w:rPr>
        <w:t>ERDENET.MN</w:t>
      </w:r>
      <w:r w:rsidR="00F26098" w:rsidRPr="004B3F40">
        <w:rPr>
          <w:rFonts w:ascii="Arial" w:eastAsia="Calibri" w:hAnsi="Arial" w:cs="Arial"/>
          <w:kern w:val="0"/>
          <w14:ligatures w14:val="none"/>
        </w:rPr>
        <w:t xml:space="preserve">, </w:t>
      </w:r>
      <w:r w:rsidR="004B3F40" w:rsidRPr="004B3F40">
        <w:rPr>
          <w:rFonts w:ascii="Arial" w:eastAsia="Calibri" w:hAnsi="Arial" w:cs="Arial"/>
          <w:kern w:val="0"/>
          <w14:ligatures w14:val="none"/>
        </w:rPr>
        <w:t>HHAAG.ERDENET.MN</w:t>
      </w:r>
      <w:r w:rsidRPr="004B3F40">
        <w:rPr>
          <w:rFonts w:ascii="Arial" w:eastAsia="Calibri" w:hAnsi="Arial" w:cs="Arial"/>
          <w:kern w:val="0"/>
          <w14:ligatures w14:val="none"/>
        </w:rPr>
        <w:t xml:space="preserve"> </w:t>
      </w:r>
      <w:r w:rsidRPr="004B3F40">
        <w:rPr>
          <w:rFonts w:ascii="Arial" w:eastAsia="Calibri" w:hAnsi="Arial" w:cs="Arial"/>
          <w:kern w:val="0"/>
          <w:lang w:val="mn-MN"/>
          <w14:ligatures w14:val="none"/>
        </w:rPr>
        <w:t xml:space="preserve">САЙТААС авна уу. </w:t>
      </w:r>
    </w:p>
    <w:p w:rsidR="001954F6" w:rsidRDefault="001954F6" w:rsidP="00815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14:ligatures w14:val="none"/>
        </w:rPr>
      </w:pPr>
    </w:p>
    <w:p w:rsidR="00C062F3" w:rsidRPr="004400F6" w:rsidRDefault="00C062F3" w:rsidP="00815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14:ligatures w14:val="none"/>
        </w:rPr>
      </w:pPr>
      <w:r w:rsidRPr="004400F6"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14:ligatures w14:val="none"/>
        </w:rPr>
        <w:t>БҮРДҮҮЛЭХ БАРИМТ БИЧГИЙН ЖАГСААЛТ</w:t>
      </w:r>
      <w:r w:rsidRPr="004400F6">
        <w:rPr>
          <w:rFonts w:ascii="Arial" w:eastAsia="Times New Roman" w:hAnsi="Arial" w:cs="Arial"/>
          <w:b/>
          <w:bCs/>
          <w:color w:val="050505"/>
          <w:kern w:val="0"/>
          <w:lang w:val="mn-MN"/>
          <w14:ligatures w14:val="none"/>
        </w:rPr>
        <w:t xml:space="preserve"> 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431"/>
        <w:gridCol w:w="6590"/>
      </w:tblGrid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spacing w:after="120"/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</w:t>
            </w:r>
            <w:r w:rsidRPr="002553B2">
              <w:rPr>
                <w:rFonts w:ascii="Arial" w:hAnsi="Arial" w:cs="Arial"/>
                <w:lang w:val="mn-MN"/>
              </w:rPr>
              <w:t>йлчилгээний нэр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Тавигдах шаардлага болон бүрдүүлэх</w:t>
            </w:r>
          </w:p>
          <w:p w:rsidR="00C062F3" w:rsidRPr="002553B2" w:rsidRDefault="00807A9C" w:rsidP="00807A9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C062F3">
              <w:rPr>
                <w:rFonts w:ascii="Arial" w:hAnsi="Arial" w:cs="Arial"/>
                <w:lang w:val="mn-MN"/>
              </w:rPr>
              <w:t>ичиг баримтын жагсаалт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Зориулалт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Орхон</w:t>
            </w:r>
            <w:r w:rsidRPr="002553B2">
              <w:rPr>
                <w:rFonts w:ascii="Arial" w:hAnsi="Arial" w:cs="Arial"/>
                <w:lang w:val="mn-MN"/>
              </w:rPr>
              <w:t xml:space="preserve"> аймгийн хүн амын </w:t>
            </w:r>
            <w:r w:rsidRPr="002553B2">
              <w:rPr>
                <w:rFonts w:ascii="Arial" w:hAnsi="Arial" w:cs="Arial"/>
                <w:shd w:val="clear" w:color="auto" w:fill="FFFFFF"/>
              </w:rPr>
              <w:t>202</w:t>
            </w:r>
            <w:r w:rsidR="000C4BC9">
              <w:rPr>
                <w:rFonts w:ascii="Arial" w:hAnsi="Arial" w:cs="Arial"/>
                <w:shd w:val="clear" w:color="auto" w:fill="FFFFFF"/>
              </w:rPr>
              <w:t>5</w:t>
            </w:r>
            <w:r w:rsidRPr="002553B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553B2">
              <w:rPr>
                <w:rFonts w:ascii="Arial" w:hAnsi="Arial" w:cs="Arial"/>
                <w:shd w:val="clear" w:color="auto" w:fill="FFFFFF"/>
                <w:lang w:val="mn-MN"/>
              </w:rPr>
              <w:t>оны хаврын улирлын хүнсний хэрэгцээнд зориулан махны нөөц бүрдүүлэх</w:t>
            </w:r>
            <w:r w:rsidRPr="002553B2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Аж ахуйн нэгжийн хүсэлт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Бэлтгэн нийлүүлэх махны хэмжээ </w:t>
            </w:r>
            <w:r w:rsidRPr="00E81740">
              <w:rPr>
                <w:rFonts w:ascii="Arial" w:hAnsi="Arial" w:cs="Arial"/>
                <w:lang w:val="mn-MN"/>
              </w:rPr>
              <w:t xml:space="preserve">200 тонноос </w:t>
            </w:r>
            <w:r w:rsidRPr="002553B2">
              <w:rPr>
                <w:rFonts w:ascii="Arial" w:hAnsi="Arial" w:cs="Arial"/>
                <w:lang w:val="mn-MN"/>
              </w:rPr>
              <w:t xml:space="preserve">багагүй байна. </w:t>
            </w:r>
          </w:p>
          <w:p w:rsidR="00C062F3" w:rsidRPr="009E30D6" w:rsidRDefault="00B55F41" w:rsidP="00B55F41">
            <w:pPr>
              <w:contextualSpacing/>
              <w:jc w:val="both"/>
              <w:rPr>
                <w:rFonts w:ascii="Arial" w:hAnsi="Arial" w:cs="Arial"/>
                <w:color w:val="000000" w:themeColor="text1"/>
                <w:kern w:val="2"/>
                <w:lang w:val="mn-MN"/>
                <w14:ligatures w14:val="standardContextual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  <w:r w:rsidR="00C062F3" w:rsidRPr="002553B2">
              <w:rPr>
                <w:rFonts w:ascii="Arial" w:hAnsi="Arial" w:cs="Arial"/>
                <w:lang w:val="mn-MN"/>
              </w:rPr>
              <w:t xml:space="preserve">төрөл тус бүрээр тогтоож, тоо хэмжээ, </w:t>
            </w:r>
            <w:r w:rsidR="00C062F3" w:rsidRPr="00CB471A">
              <w:rPr>
                <w:rFonts w:ascii="Arial" w:hAnsi="Arial" w:cs="Arial"/>
                <w:color w:val="000000" w:themeColor="text1"/>
                <w:lang w:val="mn-MN"/>
              </w:rPr>
              <w:t>үнийн саналыг тусгах</w:t>
            </w:r>
            <w:r w:rsidR="00C062F3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D41A5F">
              <w:rPr>
                <w:rFonts w:ascii="Arial" w:hAnsi="Arial" w:cs="Arial"/>
                <w:color w:val="000000" w:themeColor="text1"/>
              </w:rPr>
              <w:t>(</w:t>
            </w:r>
            <w:r w:rsidR="00E81740">
              <w:rPr>
                <w:rFonts w:ascii="Arial" w:hAnsi="Arial" w:cs="Arial"/>
                <w:color w:val="000000" w:themeColor="text1"/>
                <w:kern w:val="2"/>
                <w:lang w:val="mn-MN"/>
                <w14:ligatures w14:val="standardContextual"/>
              </w:rPr>
              <w:t xml:space="preserve">урамшууллын үнэ тооцоогүй </w:t>
            </w:r>
            <w:r w:rsidR="00E81740" w:rsidRPr="00D41A5F">
              <w:rPr>
                <w:rFonts w:ascii="Arial" w:hAnsi="Arial" w:cs="Arial"/>
                <w:color w:val="000000" w:themeColor="text1"/>
                <w:kern w:val="2"/>
                <w:lang w:val="mn-MN"/>
                <w14:ligatures w14:val="standardContextual"/>
              </w:rPr>
              <w:t xml:space="preserve">зах зээлд нийлүүлэх </w:t>
            </w:r>
            <w:r w:rsidR="00D41A5F" w:rsidRPr="00D41A5F">
              <w:rPr>
                <w:rFonts w:ascii="Arial" w:hAnsi="Arial" w:cs="Arial"/>
                <w:color w:val="000000" w:themeColor="text1"/>
                <w:kern w:val="2"/>
                <w:lang w:val="mn-MN"/>
                <w14:ligatures w14:val="standardContextual"/>
              </w:rPr>
              <w:t xml:space="preserve">үнэ байна, </w:t>
            </w:r>
            <w:r w:rsidR="00D41A5F" w:rsidRPr="00E81740">
              <w:rPr>
                <w:rFonts w:ascii="Arial" w:hAnsi="Arial" w:cs="Arial"/>
                <w:kern w:val="2"/>
                <w:lang w:val="mn-MN"/>
                <w14:ligatures w14:val="standardContextual"/>
              </w:rPr>
              <w:t xml:space="preserve">мөн </w:t>
            </w:r>
            <w:r w:rsidR="00C062F3" w:rsidRPr="00E81740">
              <w:rPr>
                <w:rFonts w:ascii="Arial" w:hAnsi="Arial" w:cs="Arial"/>
                <w:lang w:val="mn-MN"/>
              </w:rPr>
              <w:t>нийт махны хэмжээгээр болон хэсэгчилсэн байдлаар оролцож болно</w:t>
            </w:r>
            <w:r w:rsidR="00C062F3" w:rsidRPr="00E81740">
              <w:rPr>
                <w:rFonts w:ascii="Arial" w:hAnsi="Arial" w:cs="Arial"/>
              </w:rPr>
              <w:t>)</w:t>
            </w:r>
            <w:r w:rsidR="00B677C0" w:rsidRPr="00E81740">
              <w:rPr>
                <w:rFonts w:ascii="Arial" w:hAnsi="Arial" w:cs="Arial"/>
              </w:rPr>
              <w:t xml:space="preserve"> </w:t>
            </w:r>
          </w:p>
        </w:tc>
      </w:tr>
      <w:tr w:rsidR="00430C14" w:rsidRPr="002553B2" w:rsidTr="008155F8">
        <w:trPr>
          <w:trHeight w:val="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C14" w:rsidRPr="002553B2" w:rsidRDefault="00430C14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C14" w:rsidRPr="002553B2" w:rsidRDefault="00430C14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Бэлтгэн нийлүүлэх махны хэмжээ, нөөцийн тооцоо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C14" w:rsidRPr="002553B2" w:rsidRDefault="00430C14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Үйлдвэрийн аргаар бэлтгэсэн мах нь </w:t>
            </w:r>
            <w:r w:rsidRPr="002553B2">
              <w:rPr>
                <w:rFonts w:ascii="Arial" w:hAnsi="Arial" w:cs="Arial"/>
              </w:rPr>
              <w:t>MNS 2456</w:t>
            </w:r>
            <w:r w:rsidRPr="002553B2">
              <w:rPr>
                <w:rFonts w:ascii="Arial" w:hAnsi="Arial" w:cs="Arial"/>
                <w:lang w:val="mn-MN"/>
              </w:rPr>
              <w:t xml:space="preserve">:2009, </w:t>
            </w:r>
            <w:r w:rsidRPr="002553B2">
              <w:rPr>
                <w:rFonts w:ascii="Arial" w:hAnsi="Arial" w:cs="Arial"/>
              </w:rPr>
              <w:t>MNS 245</w:t>
            </w:r>
            <w:r w:rsidRPr="002553B2">
              <w:rPr>
                <w:rFonts w:ascii="Arial" w:hAnsi="Arial" w:cs="Arial"/>
                <w:lang w:val="mn-MN"/>
              </w:rPr>
              <w:t xml:space="preserve">7:2009 стандартын шаардлага хангасан байх ба махны нийт жингийн </w:t>
            </w:r>
            <w:r w:rsidRPr="00E81740">
              <w:rPr>
                <w:rFonts w:ascii="Arial" w:hAnsi="Arial" w:cs="Arial"/>
                <w:lang w:val="mn-MN"/>
              </w:rPr>
              <w:t>55 хувь</w:t>
            </w:r>
            <w:r w:rsidR="00656D29" w:rsidRPr="00E81740">
              <w:rPr>
                <w:rFonts w:ascii="Arial" w:hAnsi="Arial" w:cs="Arial"/>
                <w:lang w:val="mn-MN"/>
              </w:rPr>
              <w:t xml:space="preserve"> буюу </w:t>
            </w:r>
            <w:r w:rsidR="00D41A5F" w:rsidRPr="00E81740">
              <w:rPr>
                <w:rFonts w:ascii="Arial" w:hAnsi="Arial" w:cs="Arial"/>
                <w:lang w:val="mn-MN"/>
              </w:rPr>
              <w:t xml:space="preserve">110 тн </w:t>
            </w:r>
            <w:r w:rsidRPr="00E81740">
              <w:rPr>
                <w:rFonts w:ascii="Arial" w:hAnsi="Arial" w:cs="Arial"/>
                <w:lang w:val="mn-MN"/>
              </w:rPr>
              <w:t xml:space="preserve">үхэр, 40 хувь </w:t>
            </w:r>
            <w:r w:rsidR="00D41A5F" w:rsidRPr="00E81740">
              <w:rPr>
                <w:rFonts w:ascii="Arial" w:hAnsi="Arial" w:cs="Arial"/>
                <w:lang w:val="mn-MN"/>
              </w:rPr>
              <w:t>буюу 80 тн</w:t>
            </w:r>
            <w:r w:rsidRPr="00E81740">
              <w:rPr>
                <w:rFonts w:ascii="Arial" w:hAnsi="Arial" w:cs="Arial"/>
                <w:lang w:val="mn-MN"/>
              </w:rPr>
              <w:t xml:space="preserve"> хонь, 5 хувь </w:t>
            </w:r>
            <w:r w:rsidR="00D41A5F" w:rsidRPr="00E81740">
              <w:rPr>
                <w:rFonts w:ascii="Arial" w:hAnsi="Arial" w:cs="Arial"/>
                <w:lang w:val="mn-MN"/>
              </w:rPr>
              <w:t>буюу 10 тн</w:t>
            </w:r>
            <w:r w:rsidRPr="00E81740">
              <w:rPr>
                <w:rFonts w:ascii="Arial" w:hAnsi="Arial" w:cs="Arial"/>
                <w:lang w:val="mn-MN"/>
              </w:rPr>
              <w:t xml:space="preserve"> ямааны мах байхаар тооцно.</w:t>
            </w:r>
            <w:r w:rsidRPr="00E81740">
              <w:rPr>
                <w:rFonts w:ascii="Arial" w:hAnsi="Arial" w:cs="Arial"/>
                <w:b/>
                <w:lang w:val="mn-MN"/>
              </w:rPr>
              <w:t xml:space="preserve"> </w:t>
            </w:r>
          </w:p>
        </w:tc>
      </w:tr>
      <w:tr w:rsidR="00C062F3" w:rsidRPr="002553B2" w:rsidTr="008155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Нөхцөл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Холбогдох хяналтын байгууллагын дүгнэлт, гэрчилгээ бүхий мал төхөөрөх, мах боловсруулах үйлдвэр байна.  </w:t>
            </w:r>
          </w:p>
          <w:p w:rsidR="00B55F41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- </w:t>
            </w:r>
            <w:r>
              <w:rPr>
                <w:rFonts w:ascii="Arial" w:hAnsi="Arial" w:cs="Arial"/>
                <w:lang w:val="mn-MN"/>
              </w:rPr>
              <w:t xml:space="preserve">Холбогдох </w:t>
            </w:r>
            <w:r w:rsidRPr="002553B2">
              <w:rPr>
                <w:rFonts w:ascii="Arial" w:hAnsi="Arial" w:cs="Arial"/>
                <w:lang w:val="mn-MN"/>
              </w:rPr>
              <w:t>улсын байцаагчийн дүгнэлт</w:t>
            </w:r>
          </w:p>
          <w:p w:rsidR="00C062F3" w:rsidRPr="002553B2" w:rsidRDefault="00B55F41" w:rsidP="00BC48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 Тохирлын гэрчилгээ</w:t>
            </w:r>
            <w:r w:rsidR="00C062F3" w:rsidRPr="002553B2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C062F3" w:rsidRPr="002553B2" w:rsidTr="008155F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3" w:rsidRPr="009E30D6" w:rsidRDefault="00C062F3" w:rsidP="00BC48D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 xml:space="preserve">Нөөцөд үйлдвэрийн аргаар бэлтгэсэн махыг нийлүүлнэ. </w:t>
            </w:r>
          </w:p>
          <w:p w:rsidR="00F26098" w:rsidRPr="009E30D6" w:rsidRDefault="00C062F3" w:rsidP="00430C14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-</w:t>
            </w:r>
            <w:r w:rsidR="00961AF8" w:rsidRPr="009E30D6">
              <w:rPr>
                <w:rFonts w:ascii="Arial" w:hAnsi="Arial" w:cs="Arial"/>
                <w:color w:val="000000" w:themeColor="text1"/>
                <w:lang w:val="mn-MN"/>
              </w:rPr>
              <w:t>Махны</w:t>
            </w:r>
            <w:r w:rsidR="00430C14" w:rsidRPr="009E30D6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961AF8" w:rsidRPr="009E30D6">
              <w:rPr>
                <w:rFonts w:ascii="Arial" w:hAnsi="Arial" w:cs="Arial"/>
                <w:color w:val="000000" w:themeColor="text1"/>
                <w:lang w:val="mn-MN"/>
              </w:rPr>
              <w:t>нэр төрөл, тоо хэмжээ</w:t>
            </w:r>
            <w:r w:rsidR="00430C14" w:rsidRPr="009E30D6">
              <w:rPr>
                <w:rFonts w:ascii="Arial" w:hAnsi="Arial" w:cs="Arial"/>
                <w:color w:val="000000" w:themeColor="text1"/>
                <w:lang w:val="mn-MN"/>
              </w:rPr>
              <w:t>, чанарын шаардлагыг</w:t>
            </w:r>
            <w:r w:rsidR="00961AF8" w:rsidRPr="009E30D6">
              <w:rPr>
                <w:rFonts w:ascii="Arial" w:hAnsi="Arial" w:cs="Arial"/>
                <w:color w:val="000000" w:themeColor="text1"/>
                <w:lang w:val="mn-MN"/>
              </w:rPr>
              <w:t xml:space="preserve"> холбогдох улсын байцаагчийн дүгнэлтээр баталгаажуул</w:t>
            </w:r>
            <w:r w:rsidR="00F26098" w:rsidRPr="009E30D6">
              <w:rPr>
                <w:rFonts w:ascii="Arial" w:hAnsi="Arial" w:cs="Arial"/>
                <w:color w:val="000000" w:themeColor="text1"/>
                <w:lang w:val="mn-MN"/>
              </w:rPr>
              <w:t>сан байх</w:t>
            </w:r>
          </w:p>
          <w:p w:rsidR="00F26098" w:rsidRPr="009E30D6" w:rsidRDefault="00F26098" w:rsidP="00430C14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 xml:space="preserve">-Махыг </w:t>
            </w:r>
            <w:r w:rsidR="00961AF8" w:rsidRPr="009E30D6">
              <w:rPr>
                <w:rFonts w:ascii="Arial" w:hAnsi="Arial" w:cs="Arial"/>
                <w:color w:val="000000" w:themeColor="text1"/>
                <w:lang w:val="mn-MN"/>
              </w:rPr>
              <w:t>өөрийн үйлдвэрийн агуулахад байршуулсан байх</w:t>
            </w:r>
          </w:p>
          <w:p w:rsidR="00C062F3" w:rsidRPr="00D41A5F" w:rsidRDefault="00D41A5F" w:rsidP="00430C14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</w:rPr>
              <w:t>(</w:t>
            </w: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мах</w:t>
            </w:r>
            <w:r w:rsidR="00F26098" w:rsidRPr="009E30D6">
              <w:rPr>
                <w:rFonts w:ascii="Arial" w:hAnsi="Arial" w:cs="Arial"/>
                <w:color w:val="000000" w:themeColor="text1"/>
                <w:lang w:val="mn-MN"/>
              </w:rPr>
              <w:t>ны нөөц, хадгалалтын байдалтай ажлын хэсэг танилца</w:t>
            </w:r>
            <w:r w:rsidR="001954F6">
              <w:rPr>
                <w:rFonts w:ascii="Arial" w:hAnsi="Arial" w:cs="Arial"/>
                <w:color w:val="000000" w:themeColor="text1"/>
                <w:lang w:val="mn-MN"/>
              </w:rPr>
              <w:t>на</w:t>
            </w: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)</w:t>
            </w:r>
          </w:p>
        </w:tc>
      </w:tr>
      <w:tr w:rsidR="00C062F3" w:rsidRPr="002553B2" w:rsidTr="008155F8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highlight w:val="yellow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Танилцуулга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ind w:left="176" w:hanging="176"/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-Мал төхөөрөх, мах боловсруулах үйлдвэрийн танилцуулга,</w:t>
            </w:r>
            <w:r w:rsidR="00F26098">
              <w:rPr>
                <w:rFonts w:ascii="Arial" w:hAnsi="Arial" w:cs="Arial"/>
                <w:lang w:val="mn-MN"/>
              </w:rPr>
              <w:t xml:space="preserve"> </w:t>
            </w:r>
            <w:r w:rsidRPr="002553B2">
              <w:rPr>
                <w:rFonts w:ascii="Arial" w:hAnsi="Arial" w:cs="Arial"/>
                <w:lang w:val="mn-MN"/>
              </w:rPr>
              <w:t>мэдээлэл</w:t>
            </w:r>
          </w:p>
          <w:p w:rsidR="00C062F3" w:rsidRPr="002553B2" w:rsidRDefault="00C062F3" w:rsidP="00BC48D1">
            <w:pPr>
              <w:ind w:left="176" w:hanging="176"/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-Улсын бүртгэлийн гэрчилгээний хуулбар</w:t>
            </w:r>
          </w:p>
          <w:p w:rsidR="00C062F3" w:rsidRPr="002553B2" w:rsidRDefault="00C062F3" w:rsidP="00656D29">
            <w:pPr>
              <w:ind w:left="176" w:hanging="176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  <w:r w:rsidRPr="003644AE">
              <w:rPr>
                <w:rFonts w:ascii="Arial" w:hAnsi="Arial" w:cs="Arial"/>
                <w:color w:val="000000" w:themeColor="text1"/>
                <w:lang w:val="mn-MN"/>
              </w:rPr>
              <w:t>Нөөцийн махыг борлуулах цэгийн төлөвлөлт</w:t>
            </w:r>
          </w:p>
        </w:tc>
      </w:tr>
      <w:tr w:rsidR="00C062F3" w:rsidRPr="002553B2" w:rsidTr="008155F8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Гарал үүсэл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3" w:rsidRPr="00533CB0" w:rsidRDefault="00C062F3" w:rsidP="00533CB0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>
              <w:rPr>
                <w:rFonts w:ascii="Arial" w:eastAsia="Times New Roman" w:hAnsi="Arial" w:cs="Arial"/>
                <w:color w:val="050505"/>
                <w:sz w:val="23"/>
                <w:szCs w:val="23"/>
                <w:lang w:val="mn-MN"/>
              </w:rPr>
              <w:t>-</w:t>
            </w:r>
            <w:r w:rsidRPr="009E30D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Мал төхөөрөх болон мах боловсруулах үйлдвэр нь мал эмнэлгийн нэгдсэн системд холбогд</w:t>
            </w:r>
            <w:r w:rsidR="00106A87" w:rsidRPr="009E30D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сон байх бөгөөд </w:t>
            </w:r>
            <w:r w:rsidR="00533CB0" w:rsidRPr="009E30D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махны гарал үүсэл, үйлдвэрт бэлтгэсэн эсэхийг </w:t>
            </w:r>
            <w:r w:rsidR="00430C14" w:rsidRPr="009E30D6">
              <w:rPr>
                <w:rFonts w:ascii="Arial" w:hAnsi="Arial" w:cs="Arial"/>
                <w:color w:val="000000" w:themeColor="text1"/>
                <w:lang w:val="mn-MN"/>
              </w:rPr>
              <w:t xml:space="preserve">харьяа мал эмнэлгийн газрын мал эмнэлгийн хяналтын улсын байцаагчийн дүгнэлтээр баталгаажуулсан байх </w:t>
            </w:r>
          </w:p>
        </w:tc>
      </w:tr>
      <w:tr w:rsidR="00C062F3" w:rsidRPr="002553B2" w:rsidTr="008155F8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lastRenderedPageBreak/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Тодорхойлолт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8" w:rsidRPr="009E30D6" w:rsidRDefault="00850868" w:rsidP="00BC48D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Санхүүгийн өр төлбөргүй болохыг баталгаажуулах</w:t>
            </w:r>
          </w:p>
          <w:p w:rsidR="00C062F3" w:rsidRPr="009E30D6" w:rsidRDefault="00C062F3" w:rsidP="00BC48D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- Шүүхийн шийдвэр гүйцэтгэх албаны тодорхойлолт</w:t>
            </w:r>
          </w:p>
          <w:p w:rsidR="00C062F3" w:rsidRPr="009E30D6" w:rsidRDefault="00C062F3" w:rsidP="00BC48D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- Татварын хэлтсийн тодорхойлолт</w:t>
            </w:r>
          </w:p>
          <w:p w:rsidR="00C062F3" w:rsidRPr="009E30D6" w:rsidRDefault="00C062F3" w:rsidP="00BC48D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- Нийгмийн даатгалын газрын тодорхойлолт</w:t>
            </w:r>
          </w:p>
          <w:p w:rsidR="009F0A58" w:rsidRPr="002553B2" w:rsidRDefault="009F0A58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9E30D6">
              <w:rPr>
                <w:rFonts w:ascii="Arial" w:hAnsi="Arial" w:cs="Arial"/>
                <w:color w:val="000000" w:themeColor="text1"/>
                <w:lang w:val="mn-MN"/>
              </w:rPr>
              <w:t>- Байнгын харилцах банкинд хугацаа хэтэрсэн зээлийн өргүй болохыг баталсан тодорхойлолт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Санхүүгийн тайлан, чадварын талаарх мэдээлэл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58" w:rsidRPr="009F0A58" w:rsidRDefault="00C062F3" w:rsidP="009F0A58">
            <w:pPr>
              <w:numPr>
                <w:ilvl w:val="0"/>
                <w:numId w:val="2"/>
              </w:numPr>
              <w:ind w:left="175" w:hanging="218"/>
              <w:contextualSpacing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Сүүлийн 2 жилийн аудитаар баталгаажсан санхүүгийн тайлан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Хадгалалт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tabs>
                <w:tab w:val="left" w:pos="567"/>
              </w:tabs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color w:val="050505"/>
              </w:rPr>
              <w:t xml:space="preserve">MNS 5364:2011 </w:t>
            </w:r>
            <w:r w:rsidRPr="002553B2">
              <w:rPr>
                <w:rFonts w:ascii="Arial" w:hAnsi="Arial" w:cs="Arial"/>
                <w:color w:val="050505"/>
                <w:lang w:val="mn-MN"/>
              </w:rPr>
              <w:t>с</w:t>
            </w:r>
            <w:r w:rsidRPr="002553B2">
              <w:rPr>
                <w:rFonts w:ascii="Arial" w:hAnsi="Arial" w:cs="Arial"/>
                <w:lang w:val="mn-MN"/>
              </w:rPr>
              <w:t xml:space="preserve">тандартын шаардлага хангасан агуулахтай байна. </w:t>
            </w:r>
          </w:p>
          <w:p w:rsidR="00C062F3" w:rsidRPr="002553B2" w:rsidRDefault="00C062F3" w:rsidP="00BC48D1">
            <w:pPr>
              <w:numPr>
                <w:ilvl w:val="0"/>
                <w:numId w:val="2"/>
              </w:numPr>
              <w:ind w:left="176" w:hanging="219"/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Зоорь, агуулах, түүний багтаамж, нотлох баримт /гэрчилгээ, </w:t>
            </w:r>
            <w:r>
              <w:rPr>
                <w:rFonts w:ascii="Arial" w:hAnsi="Arial" w:cs="Arial"/>
                <w:lang w:val="mn-MN"/>
              </w:rPr>
              <w:t xml:space="preserve">дүгнэлт, </w:t>
            </w:r>
            <w:r w:rsidRPr="002553B2">
              <w:rPr>
                <w:rFonts w:ascii="Arial" w:hAnsi="Arial" w:cs="Arial"/>
                <w:lang w:val="mn-MN"/>
              </w:rPr>
              <w:t xml:space="preserve">зураг г.м/ 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Сав</w:t>
            </w:r>
            <w:r>
              <w:rPr>
                <w:rFonts w:ascii="Arial" w:hAnsi="Arial" w:cs="Arial"/>
                <w:lang w:val="mn-MN"/>
              </w:rPr>
              <w:t>,</w:t>
            </w:r>
            <w:r w:rsidRPr="002553B2">
              <w:rPr>
                <w:rFonts w:ascii="Arial" w:hAnsi="Arial" w:cs="Arial"/>
                <w:lang w:val="mn-MN"/>
              </w:rPr>
              <w:t xml:space="preserve"> баглаа боодол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2553B2">
              <w:rPr>
                <w:rFonts w:ascii="Arial" w:hAnsi="Arial" w:cs="Arial"/>
                <w:bCs/>
                <w:lang w:val="mn-MN"/>
              </w:rPr>
              <w:t>Махыг хэсэглэн ангилах, савлах ажиллагаанд “MNS 5023:2001.</w:t>
            </w:r>
            <w:r w:rsidR="001954F6">
              <w:rPr>
                <w:rFonts w:ascii="Arial" w:hAnsi="Arial" w:cs="Arial"/>
                <w:bCs/>
                <w:lang w:val="mn-MN"/>
              </w:rPr>
              <w:t xml:space="preserve"> </w:t>
            </w:r>
            <w:r w:rsidRPr="002553B2">
              <w:rPr>
                <w:rFonts w:ascii="Arial" w:hAnsi="Arial" w:cs="Arial"/>
                <w:bCs/>
                <w:lang w:val="mn-MN"/>
              </w:rPr>
              <w:t>Мах, махан бүтээгдэхүүн, эрүүл ахуйн үндсэн шаардлага”, хаяг шошгын</w:t>
            </w:r>
            <w:r w:rsidRPr="002553B2">
              <w:rPr>
                <w:rFonts w:ascii="Arial" w:hAnsi="Arial" w:cs="Arial"/>
                <w:color w:val="050505"/>
                <w:lang w:val="mn-MN"/>
              </w:rPr>
              <w:t xml:space="preserve"> MNS 6648:2016</w:t>
            </w:r>
            <w:r w:rsidRPr="002553B2">
              <w:rPr>
                <w:rFonts w:ascii="Arial" w:hAnsi="Arial" w:cs="Arial"/>
                <w:bCs/>
                <w:lang w:val="mn-MN"/>
              </w:rPr>
              <w:t xml:space="preserve"> стандартын шаардлага хангасан байна. </w:t>
            </w:r>
          </w:p>
          <w:p w:rsidR="00C062F3" w:rsidRPr="002553B2" w:rsidRDefault="00C062F3" w:rsidP="00BC48D1">
            <w:pPr>
              <w:numPr>
                <w:ilvl w:val="0"/>
                <w:numId w:val="2"/>
              </w:numPr>
              <w:ind w:left="176" w:hanging="218"/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bCs/>
                <w:lang w:val="mn-MN"/>
              </w:rPr>
              <w:t>Жин, хэмжих хэрэгслийг баталгаажуулсан гэрчилгээ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Тээвэрлэлт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color w:val="050505"/>
              </w:rPr>
              <w:t>MNS 5343</w:t>
            </w:r>
            <w:r w:rsidRPr="002553B2">
              <w:rPr>
                <w:rFonts w:ascii="Arial" w:hAnsi="Arial" w:cs="Arial"/>
                <w:color w:val="050505"/>
                <w:lang w:val="mn-MN"/>
              </w:rPr>
              <w:t>:</w:t>
            </w:r>
            <w:r w:rsidRPr="002553B2">
              <w:rPr>
                <w:rFonts w:ascii="Arial" w:hAnsi="Arial" w:cs="Arial"/>
                <w:color w:val="050505"/>
              </w:rPr>
              <w:t>2011</w:t>
            </w:r>
            <w:r w:rsidRPr="002553B2">
              <w:rPr>
                <w:rFonts w:ascii="Arial" w:hAnsi="Arial" w:cs="Arial"/>
                <w:color w:val="050505"/>
                <w:lang w:val="mn-MN"/>
              </w:rPr>
              <w:t>. Стандартын шаардлага хангасан з</w:t>
            </w:r>
            <w:r w:rsidRPr="002553B2">
              <w:rPr>
                <w:rFonts w:ascii="Arial" w:hAnsi="Arial" w:cs="Arial"/>
                <w:lang w:val="mn-MN"/>
              </w:rPr>
              <w:t xml:space="preserve">ориулалтын тээврийн хэрэгсэлтэй байна. </w:t>
            </w:r>
          </w:p>
          <w:p w:rsidR="00C062F3" w:rsidRPr="002553B2" w:rsidRDefault="00C062F3" w:rsidP="00BC48D1">
            <w:pPr>
              <w:numPr>
                <w:ilvl w:val="0"/>
                <w:numId w:val="2"/>
              </w:numPr>
              <w:ind w:left="176" w:hanging="219"/>
              <w:contextualSpacing/>
              <w:jc w:val="both"/>
              <w:rPr>
                <w:rFonts w:ascii="Arial" w:hAnsi="Arial" w:cs="Arial"/>
                <w:color w:val="050505"/>
                <w:shd w:val="clear" w:color="auto" w:fill="E4E6EB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Тээврийн хэрэгслийн гэрчилгээ, </w:t>
            </w:r>
            <w:r>
              <w:rPr>
                <w:rFonts w:ascii="Arial" w:hAnsi="Arial" w:cs="Arial"/>
                <w:lang w:val="mn-MN"/>
              </w:rPr>
              <w:t xml:space="preserve">дүгнэлт, </w:t>
            </w:r>
            <w:r w:rsidRPr="002553B2">
              <w:rPr>
                <w:rFonts w:ascii="Arial" w:hAnsi="Arial" w:cs="Arial"/>
                <w:lang w:val="mn-MN"/>
              </w:rPr>
              <w:t xml:space="preserve">зураг </w:t>
            </w:r>
          </w:p>
        </w:tc>
      </w:tr>
      <w:tr w:rsidR="00C062F3" w:rsidRPr="002553B2" w:rsidTr="008155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F3" w:rsidRPr="002553B2" w:rsidRDefault="00C062F3" w:rsidP="00BC48D1">
            <w:pPr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Ажиллах хүчин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Нийгмийн даатгалын тайлангийн НД-7 дугаар маягтын хуулбар хавсаргах</w:t>
            </w:r>
          </w:p>
          <w:p w:rsidR="00C062F3" w:rsidRPr="002553B2" w:rsidRDefault="00C062F3" w:rsidP="00BC48D1">
            <w:pPr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 xml:space="preserve"> Ажиллах хүчний мэргэжлийн үнэмлэхийг хавсаргах</w:t>
            </w:r>
          </w:p>
          <w:p w:rsidR="00C062F3" w:rsidRPr="002553B2" w:rsidRDefault="00C062F3" w:rsidP="00BC48D1">
            <w:pPr>
              <w:numPr>
                <w:ilvl w:val="0"/>
                <w:numId w:val="2"/>
              </w:numPr>
              <w:ind w:left="176" w:hanging="219"/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2553B2">
              <w:rPr>
                <w:rFonts w:ascii="Arial" w:hAnsi="Arial" w:cs="Arial"/>
                <w:lang w:val="mn-MN"/>
              </w:rPr>
              <w:t>Малын эмч, Технологич, Лаборант</w:t>
            </w:r>
          </w:p>
        </w:tc>
      </w:tr>
    </w:tbl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p w:rsidR="00C062F3" w:rsidRDefault="00C062F3" w:rsidP="00C062F3"/>
    <w:sectPr w:rsidR="00C062F3" w:rsidSect="00F26098">
      <w:pgSz w:w="11906" w:h="16838" w:code="9"/>
      <w:pgMar w:top="1134" w:right="851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1E92"/>
    <w:multiLevelType w:val="hybridMultilevel"/>
    <w:tmpl w:val="8B70E3F0"/>
    <w:lvl w:ilvl="0" w:tplc="0F8CCA62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4867"/>
    <w:multiLevelType w:val="hybridMultilevel"/>
    <w:tmpl w:val="86D06F58"/>
    <w:lvl w:ilvl="0" w:tplc="C55ABED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94613">
    <w:abstractNumId w:val="0"/>
  </w:num>
  <w:num w:numId="2" w16cid:durableId="104525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3"/>
    <w:rsid w:val="00015747"/>
    <w:rsid w:val="000C4BC9"/>
    <w:rsid w:val="00106A87"/>
    <w:rsid w:val="00106B06"/>
    <w:rsid w:val="001428E9"/>
    <w:rsid w:val="001954F6"/>
    <w:rsid w:val="001E6DAD"/>
    <w:rsid w:val="002D5F9E"/>
    <w:rsid w:val="002E3125"/>
    <w:rsid w:val="00363F6E"/>
    <w:rsid w:val="003C6B59"/>
    <w:rsid w:val="00430C14"/>
    <w:rsid w:val="00481EDF"/>
    <w:rsid w:val="00496E23"/>
    <w:rsid w:val="004B3F40"/>
    <w:rsid w:val="00502874"/>
    <w:rsid w:val="00533CB0"/>
    <w:rsid w:val="005728FF"/>
    <w:rsid w:val="005974DE"/>
    <w:rsid w:val="00655A1F"/>
    <w:rsid w:val="00656D29"/>
    <w:rsid w:val="006C6A81"/>
    <w:rsid w:val="007F67E7"/>
    <w:rsid w:val="00807A9C"/>
    <w:rsid w:val="008155F8"/>
    <w:rsid w:val="00850868"/>
    <w:rsid w:val="008730C1"/>
    <w:rsid w:val="00961AF8"/>
    <w:rsid w:val="009E30D6"/>
    <w:rsid w:val="009F0A58"/>
    <w:rsid w:val="00A06186"/>
    <w:rsid w:val="00A83891"/>
    <w:rsid w:val="00AB2D01"/>
    <w:rsid w:val="00AE41E5"/>
    <w:rsid w:val="00AE4C58"/>
    <w:rsid w:val="00B02A86"/>
    <w:rsid w:val="00B55F41"/>
    <w:rsid w:val="00B677C0"/>
    <w:rsid w:val="00C062F3"/>
    <w:rsid w:val="00C60392"/>
    <w:rsid w:val="00D40488"/>
    <w:rsid w:val="00D41A5F"/>
    <w:rsid w:val="00E81740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8542"/>
  <w15:chartTrackingRefBased/>
  <w15:docId w15:val="{21982799-0707-44B3-9E10-A4864F67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2F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2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KhAAG</dc:creator>
  <cp:keywords/>
  <dc:description/>
  <cp:lastModifiedBy>Kh KhAAG</cp:lastModifiedBy>
  <cp:revision>27</cp:revision>
  <cp:lastPrinted>2024-11-04T03:08:00Z</cp:lastPrinted>
  <dcterms:created xsi:type="dcterms:W3CDTF">2024-10-21T02:11:00Z</dcterms:created>
  <dcterms:modified xsi:type="dcterms:W3CDTF">2024-11-04T08:14:00Z</dcterms:modified>
</cp:coreProperties>
</file>